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学校管理员审核要点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——区级规划课题申报</w:t>
      </w:r>
    </w:p>
    <w:p>
      <w:pPr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一、基本数据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1.出生日期：男性不超过57岁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女性不超过52岁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申报青年专项课题要求负责人及课题组成员不超过35岁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2.行政职务：申报教育管理专项课题要求为校级领导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3.职称：不具备一级职称的申报者需找两位高级职称教师推荐（填写第八项）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4.主要参加者：最多</w:t>
      </w:r>
      <w:r>
        <w:rPr>
          <w:rFonts w:hint="eastAsia" w:asciiTheme="minorEastAsia" w:hAnsiTheme="minorEastAsia"/>
          <w:color w:val="FF000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人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二、负责人和课题组成员近五年取得的与本课题有关的研究成果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1.课题组成员：指的是主要参加者（</w:t>
      </w:r>
      <w:r>
        <w:rPr>
          <w:rFonts w:hint="eastAsia" w:asciiTheme="minorEastAsia" w:hAnsiTheme="minorEastAsia"/>
          <w:color w:val="FF000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人）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2.与本课题有关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3.近五年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4.成果名称、成果形式、获奖、发表期刊（或出版社）应表述得当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如：XX时间获XX（组织单位、公章）XX评选X等奖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XX时间发表在《XX（刊物）》XX年X期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XX时间被收录在《XX（书）》（出版社）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三、</w:t>
      </w:r>
      <w:bookmarkStart w:id="0" w:name="_GoBack"/>
      <w:r>
        <w:rPr>
          <w:rFonts w:hint="eastAsia" w:asciiTheme="minorEastAsia" w:hAnsiTheme="minorEastAsia"/>
          <w:b/>
          <w:sz w:val="28"/>
          <w:szCs w:val="28"/>
        </w:rPr>
        <w:t>负责人和课题组成员近五年来承担的研究课题</w:t>
      </w:r>
    </w:p>
    <w:bookmarkEnd w:id="0"/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1.课题组成员：指的是主要参加者（</w:t>
      </w:r>
      <w:r>
        <w:rPr>
          <w:rFonts w:hint="eastAsia" w:asciiTheme="minorEastAsia" w:hAnsiTheme="minorEastAsia"/>
          <w:color w:val="FF000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人）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2.近五年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3.承担：即主持课题研究，不是参与（子课题负责人属于参与），应为课题负责人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4.课题类别、批准时间、批准单位、是否结题应与上传照片对应一致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四、课题设计论证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按提示条目逐项撰写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五、完成课题的条件和保证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按提示条目逐项撰写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六、预期研究成果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1.主要阶段性成果：除研究报告和结题要求的论文以外的其他成果，成果名称、成果形式等应呈现规范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2.最终研究成果：研究报告和论文的第一作者均应为课题负责人，论文数量按重点课题2篇、专项课题2篇、一般课题3篇来呈现，成果名称应表述得当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七、经费预算</w:t>
      </w:r>
    </w:p>
    <w:p>
      <w:pPr>
        <w:spacing w:line="52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拟</w:t>
      </w:r>
      <w:r>
        <w:rPr>
          <w:rFonts w:asciiTheme="minorEastAsia" w:hAnsiTheme="minorEastAsia"/>
          <w:sz w:val="24"/>
          <w:szCs w:val="24"/>
        </w:rPr>
        <w:t>资助课题经费</w:t>
      </w:r>
      <w:r>
        <w:rPr>
          <w:rFonts w:hint="eastAsia" w:asciiTheme="minorEastAsia" w:hAnsiTheme="minorEastAsia"/>
          <w:sz w:val="24"/>
          <w:szCs w:val="24"/>
        </w:rPr>
        <w:t>3万元</w:t>
      </w:r>
      <w:r>
        <w:rPr>
          <w:rFonts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</w:rPr>
        <w:t>不少于3万元</w:t>
      </w:r>
      <w:r>
        <w:rPr>
          <w:rFonts w:asciiTheme="minorEastAsia" w:hAnsiTheme="minorEastAsia"/>
          <w:sz w:val="24"/>
          <w:szCs w:val="24"/>
        </w:rPr>
        <w:t>）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八</w:t>
      </w:r>
      <w:r>
        <w:rPr>
          <w:rFonts w:asciiTheme="minorEastAsia" w:hAnsiTheme="minorEastAsia"/>
          <w:b/>
          <w:sz w:val="28"/>
          <w:szCs w:val="28"/>
        </w:rPr>
        <w:t>、</w:t>
      </w:r>
      <w:r>
        <w:rPr>
          <w:rFonts w:hint="eastAsia" w:asciiTheme="minorEastAsia" w:hAnsiTheme="minorEastAsia"/>
          <w:b/>
          <w:sz w:val="28"/>
          <w:szCs w:val="28"/>
        </w:rPr>
        <w:t>推荐人意见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申报人职称为一级以下（不含一级）的须填写此项</w:t>
      </w:r>
    </w:p>
    <w:p>
      <w:pPr>
        <w:spacing w:line="520" w:lineRule="exact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九、课题负责人所在单位意见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回答提示语句，将提示内容改成肯定句式即可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20" w:lineRule="exact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="MS Mincho" w:hAnsi="MS Mincho" w:eastAsia="MS Mincho" w:cs="MS Mincho"/>
          <w:sz w:val="24"/>
          <w:szCs w:val="24"/>
        </w:rPr>
        <w:t>​</w:t>
      </w:r>
      <w:r>
        <w:rPr>
          <w:rFonts w:asciiTheme="minorEastAsia" w:hAnsiTheme="minorEastAsia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>昌平区教师进修学校教科室</w:t>
      </w:r>
    </w:p>
    <w:p>
      <w:pPr>
        <w:spacing w:line="520" w:lineRule="exact"/>
        <w:ind w:firstLine="480" w:firstLineChars="200"/>
        <w:jc w:val="right"/>
        <w:rPr>
          <w:rFonts w:hint="eastAsia"/>
        </w:rPr>
      </w:pPr>
      <w:r>
        <w:rPr>
          <w:rFonts w:hint="eastAsia" w:asciiTheme="minorEastAsia" w:hAnsiTheme="minorEastAsia"/>
          <w:sz w:val="24"/>
          <w:szCs w:val="24"/>
        </w:rPr>
        <w:t xml:space="preserve"> 2018年11月1日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3D5"/>
    <w:rsid w:val="00002F11"/>
    <w:rsid w:val="00017B19"/>
    <w:rsid w:val="00246AE2"/>
    <w:rsid w:val="003142CB"/>
    <w:rsid w:val="003D2B24"/>
    <w:rsid w:val="003F78C9"/>
    <w:rsid w:val="004563D6"/>
    <w:rsid w:val="00626E37"/>
    <w:rsid w:val="0072071F"/>
    <w:rsid w:val="007B7EA1"/>
    <w:rsid w:val="009620DC"/>
    <w:rsid w:val="009A2A8E"/>
    <w:rsid w:val="00A93184"/>
    <w:rsid w:val="00CA7A3D"/>
    <w:rsid w:val="00CE5560"/>
    <w:rsid w:val="00D12E63"/>
    <w:rsid w:val="00E94DD5"/>
    <w:rsid w:val="00EE43D5"/>
    <w:rsid w:val="3D27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737</Characters>
  <Lines>6</Lines>
  <Paragraphs>1</Paragraphs>
  <TotalTime>53</TotalTime>
  <ScaleCrop>false</ScaleCrop>
  <LinksUpToDate>false</LinksUpToDate>
  <CharactersWithSpaces>865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2017-10-27T07:56:00Z</dcterms:created>
  <dc:creator>孙昕霙</dc:creator>
  <cp:lastModifiedBy>山花烂漫</cp:lastModifiedBy>
  <dcterms:modified xsi:type="dcterms:W3CDTF">2019-10-31T09:37:21Z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